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7376" w:rsidRPr="00B77376" w:rsidRDefault="00B77376" w:rsidP="00B77376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77376" w:rsidRPr="00B77376" w:rsidRDefault="004C4F29" w:rsidP="00B77376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bookmarkStart w:id="0" w:name="_GoBack"/>
      <w:bookmarkEnd w:id="0"/>
      <w:r w:rsidR="00B77376" w:rsidRPr="00B77376">
        <w:rPr>
          <w:rFonts w:ascii="Times New Roman" w:eastAsia="Times New Roman" w:hAnsi="Times New Roman" w:cs="Times New Roman"/>
          <w:sz w:val="27"/>
          <w:szCs w:val="27"/>
          <w:lang w:eastAsia="ru-RU"/>
        </w:rPr>
        <w:t>ачальник Управления градостроительной политики Исполнительного комитета Нижнекамского муниципального района РТ</w:t>
      </w:r>
    </w:p>
    <w:p w:rsidR="004C4F29" w:rsidRPr="00B77376" w:rsidRDefault="004C4F29" w:rsidP="004C4F29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737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комиссии</w:t>
      </w:r>
    </w:p>
    <w:p w:rsidR="00B77376" w:rsidRPr="00B77376" w:rsidRDefault="00B77376" w:rsidP="00B77376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77376" w:rsidRPr="00B77376" w:rsidRDefault="00B77376" w:rsidP="00B77376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77376" w:rsidRPr="00B77376" w:rsidRDefault="00B77376" w:rsidP="00B77376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737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7737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7737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_________________А.Г. Ахмадиева</w:t>
      </w:r>
    </w:p>
    <w:p w:rsidR="00B77376" w:rsidRPr="00B77376" w:rsidRDefault="00B77376" w:rsidP="00B77376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B2C97" w:rsidRPr="00B77376" w:rsidRDefault="00B77376" w:rsidP="00B77376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7376">
        <w:rPr>
          <w:rFonts w:ascii="Times New Roman" w:eastAsia="Times New Roman" w:hAnsi="Times New Roman" w:cs="Times New Roman"/>
          <w:sz w:val="27"/>
          <w:szCs w:val="27"/>
          <w:lang w:eastAsia="ru-RU"/>
        </w:rPr>
        <w:t>«___» октябр</w:t>
      </w:r>
      <w:r w:rsidR="00C3429A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B773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2023 г</w:t>
      </w:r>
    </w:p>
    <w:p w:rsidR="00B77376" w:rsidRPr="00B77376" w:rsidRDefault="00B77376" w:rsidP="00B77376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</w:p>
    <w:p w:rsidR="00110915" w:rsidRPr="00B77376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77376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</w:rPr>
        <w:t>Заключение</w:t>
      </w:r>
    </w:p>
    <w:p w:rsidR="00A23AAE" w:rsidRPr="00B77376" w:rsidRDefault="00A23AAE" w:rsidP="00A23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77376">
        <w:rPr>
          <w:rFonts w:ascii="Times New Roman" w:eastAsia="Times New Roman" w:hAnsi="Times New Roman" w:cs="Times New Roman"/>
          <w:sz w:val="27"/>
          <w:szCs w:val="27"/>
        </w:rPr>
        <w:t>По публичным слушаниям по рассмотрению проекта Правил землепользования и застройки МО «г.Нижнекамск»</w:t>
      </w:r>
    </w:p>
    <w:p w:rsidR="00A23AAE" w:rsidRPr="00B77376" w:rsidRDefault="00A23AAE" w:rsidP="003F3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10915" w:rsidRPr="00B77376" w:rsidRDefault="00110915" w:rsidP="003F3B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B77376">
        <w:rPr>
          <w:rFonts w:ascii="Times New Roman" w:eastAsia="Times New Roman" w:hAnsi="Times New Roman" w:cs="Times New Roman"/>
          <w:b/>
          <w:sz w:val="27"/>
          <w:szCs w:val="27"/>
        </w:rPr>
        <w:t>Дата проведения:</w:t>
      </w:r>
      <w:r w:rsidR="00E43686" w:rsidRPr="00B77376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B77376" w:rsidRPr="00B77376">
        <w:rPr>
          <w:rFonts w:ascii="Times New Roman" w:eastAsia="Times New Roman" w:hAnsi="Times New Roman" w:cs="Times New Roman"/>
          <w:sz w:val="27"/>
          <w:szCs w:val="27"/>
        </w:rPr>
        <w:t>06 октября</w:t>
      </w:r>
      <w:r w:rsidR="00A23AAE" w:rsidRPr="00B77376">
        <w:rPr>
          <w:rFonts w:ascii="Times New Roman" w:eastAsia="Times New Roman" w:hAnsi="Times New Roman" w:cs="Times New Roman"/>
          <w:sz w:val="27"/>
          <w:szCs w:val="27"/>
        </w:rPr>
        <w:t xml:space="preserve"> 2023г</w:t>
      </w:r>
    </w:p>
    <w:p w:rsidR="00A23AAE" w:rsidRPr="00B77376" w:rsidRDefault="00EB3BDB" w:rsidP="00A23AA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77376">
        <w:rPr>
          <w:rFonts w:ascii="Times New Roman" w:eastAsia="Times New Roman" w:hAnsi="Times New Roman" w:cs="Times New Roman"/>
          <w:b/>
          <w:sz w:val="27"/>
          <w:szCs w:val="27"/>
        </w:rPr>
        <w:t xml:space="preserve">Основание для проведения публичных слушаний: </w:t>
      </w:r>
      <w:r w:rsidR="00A23AAE" w:rsidRPr="00B77376">
        <w:rPr>
          <w:rFonts w:ascii="Times New Roman" w:eastAsia="Times New Roman" w:hAnsi="Times New Roman" w:cs="Times New Roman"/>
          <w:sz w:val="27"/>
          <w:szCs w:val="27"/>
        </w:rPr>
        <w:t>Постановление Мэра г.Нижнекамск «</w:t>
      </w:r>
      <w:r w:rsidR="00B77376" w:rsidRPr="00B77376">
        <w:rPr>
          <w:rFonts w:ascii="Times New Roman" w:eastAsia="Times New Roman" w:hAnsi="Times New Roman" w:cs="Times New Roman"/>
          <w:sz w:val="27"/>
          <w:szCs w:val="27"/>
        </w:rPr>
        <w:t>по рассмотрению проекта решения Нижнекамского городского Совета «Об утверждении Правил землепользования и застройки муниципального образования «город Нижнекамск» Нижнекамского муниципального района</w:t>
      </w:r>
      <w:r w:rsidR="00A23AAE" w:rsidRPr="00B77376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9C05D7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774A56">
        <w:rPr>
          <w:rFonts w:ascii="Times New Roman" w:eastAsia="Times New Roman" w:hAnsi="Times New Roman" w:cs="Times New Roman"/>
          <w:sz w:val="27"/>
          <w:szCs w:val="27"/>
        </w:rPr>
        <w:t xml:space="preserve">38 </w:t>
      </w:r>
      <w:r w:rsidR="00A23AAE" w:rsidRPr="00B77376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774A56">
        <w:rPr>
          <w:rFonts w:ascii="Times New Roman" w:eastAsia="Times New Roman" w:hAnsi="Times New Roman" w:cs="Times New Roman"/>
          <w:sz w:val="27"/>
          <w:szCs w:val="27"/>
        </w:rPr>
        <w:t>21.09.</w:t>
      </w:r>
      <w:r w:rsidR="00A23AAE" w:rsidRPr="00B77376">
        <w:rPr>
          <w:rFonts w:ascii="Times New Roman" w:eastAsia="Times New Roman" w:hAnsi="Times New Roman" w:cs="Times New Roman"/>
          <w:sz w:val="27"/>
          <w:szCs w:val="27"/>
        </w:rPr>
        <w:t>2023</w:t>
      </w:r>
      <w:r w:rsidR="009C05D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768EF" w:rsidRPr="00B77376" w:rsidRDefault="000B2C97" w:rsidP="00A23AAE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7"/>
          <w:szCs w:val="27"/>
        </w:rPr>
      </w:pPr>
      <w:r w:rsidRPr="00B77376">
        <w:rPr>
          <w:rFonts w:ascii="Times New Roman" w:eastAsia="Times New Roman" w:hAnsi="Times New Roman" w:cs="Times New Roman"/>
          <w:b/>
          <w:sz w:val="27"/>
          <w:szCs w:val="27"/>
        </w:rPr>
        <w:t>Наименование проекта</w:t>
      </w:r>
      <w:r w:rsidR="0017496B" w:rsidRPr="00B77376">
        <w:rPr>
          <w:rFonts w:ascii="Times New Roman" w:eastAsia="Times New Roman" w:hAnsi="Times New Roman" w:cs="Times New Roman"/>
          <w:b/>
          <w:sz w:val="27"/>
          <w:szCs w:val="27"/>
        </w:rPr>
        <w:t>,</w:t>
      </w:r>
      <w:r w:rsidRPr="00B77376">
        <w:rPr>
          <w:rFonts w:ascii="Times New Roman" w:eastAsia="Times New Roman" w:hAnsi="Times New Roman" w:cs="Times New Roman"/>
          <w:b/>
          <w:sz w:val="27"/>
          <w:szCs w:val="27"/>
        </w:rPr>
        <w:t xml:space="preserve"> рассмотренного на публичных слушаниях</w:t>
      </w:r>
      <w:r w:rsidR="00110915" w:rsidRPr="00B77376">
        <w:rPr>
          <w:rFonts w:ascii="Times New Roman" w:eastAsia="Times New Roman" w:hAnsi="Times New Roman" w:cs="Times New Roman"/>
          <w:b/>
          <w:sz w:val="27"/>
          <w:szCs w:val="27"/>
        </w:rPr>
        <w:t>:</w:t>
      </w:r>
      <w:r w:rsidRPr="00B7737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77376" w:rsidRPr="00B77376">
        <w:rPr>
          <w:rFonts w:ascii="Times New Roman" w:eastAsia="Times New Roman" w:hAnsi="Times New Roman" w:cs="Times New Roman"/>
          <w:sz w:val="27"/>
          <w:szCs w:val="27"/>
        </w:rPr>
        <w:t>проект решения Нижнекамского городского Совета «Об утверждении Правил землепользования и застройки муниципального образования «город Нижнекамск» Нижнекамского муниципального района</w:t>
      </w:r>
      <w:r w:rsidR="00A23AAE" w:rsidRPr="00B7737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B2C97" w:rsidRPr="00B77376" w:rsidRDefault="0062051A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7"/>
          <w:szCs w:val="27"/>
        </w:rPr>
      </w:pPr>
      <w:r w:rsidRPr="00B77376">
        <w:rPr>
          <w:rFonts w:ascii="Times New Roman" w:hAnsi="Times New Roman" w:cs="Times New Roman"/>
          <w:b/>
          <w:color w:val="1D0E07"/>
          <w:sz w:val="27"/>
          <w:szCs w:val="27"/>
        </w:rPr>
        <w:t>Реквизит протокола</w:t>
      </w:r>
      <w:r w:rsidR="000B2C97" w:rsidRPr="00B77376">
        <w:rPr>
          <w:rFonts w:ascii="Times New Roman" w:hAnsi="Times New Roman" w:cs="Times New Roman"/>
          <w:b/>
          <w:color w:val="1D0E07"/>
          <w:sz w:val="27"/>
          <w:szCs w:val="27"/>
        </w:rPr>
        <w:t xml:space="preserve"> публичных слушаний</w:t>
      </w:r>
      <w:r w:rsidR="000B2C97" w:rsidRPr="00B77376">
        <w:rPr>
          <w:rFonts w:ascii="Times New Roman" w:hAnsi="Times New Roman" w:cs="Times New Roman"/>
          <w:color w:val="1D0E07"/>
          <w:sz w:val="27"/>
          <w:szCs w:val="27"/>
        </w:rPr>
        <w:t>:</w:t>
      </w:r>
      <w:r w:rsidR="006459AC" w:rsidRPr="00B77376">
        <w:rPr>
          <w:rFonts w:ascii="Times New Roman" w:hAnsi="Times New Roman" w:cs="Times New Roman"/>
          <w:color w:val="1D0E07"/>
          <w:sz w:val="27"/>
          <w:szCs w:val="27"/>
        </w:rPr>
        <w:t xml:space="preserve"> </w:t>
      </w:r>
      <w:r w:rsidR="00A23AAE" w:rsidRPr="00B77376">
        <w:rPr>
          <w:rFonts w:ascii="Times New Roman" w:hAnsi="Times New Roman" w:cs="Times New Roman"/>
          <w:color w:val="1D0E07"/>
          <w:sz w:val="27"/>
          <w:szCs w:val="27"/>
        </w:rPr>
        <w:t>№</w:t>
      </w:r>
      <w:r w:rsidR="00B77376" w:rsidRPr="00B77376">
        <w:rPr>
          <w:rFonts w:ascii="Times New Roman" w:hAnsi="Times New Roman" w:cs="Times New Roman"/>
          <w:color w:val="1D0E07"/>
          <w:sz w:val="27"/>
          <w:szCs w:val="27"/>
        </w:rPr>
        <w:t>49</w:t>
      </w:r>
      <w:r w:rsidR="00A23AAE" w:rsidRPr="00B77376">
        <w:rPr>
          <w:rFonts w:ascii="Times New Roman" w:hAnsi="Times New Roman" w:cs="Times New Roman"/>
          <w:color w:val="1D0E07"/>
          <w:sz w:val="27"/>
          <w:szCs w:val="27"/>
        </w:rPr>
        <w:t xml:space="preserve"> от </w:t>
      </w:r>
      <w:r w:rsidR="00B77376" w:rsidRPr="00B77376">
        <w:rPr>
          <w:rFonts w:ascii="Times New Roman" w:hAnsi="Times New Roman" w:cs="Times New Roman"/>
          <w:color w:val="1D0E07"/>
          <w:sz w:val="27"/>
          <w:szCs w:val="27"/>
        </w:rPr>
        <w:t>06.10</w:t>
      </w:r>
      <w:r w:rsidR="00A23AAE" w:rsidRPr="00B77376">
        <w:rPr>
          <w:rFonts w:ascii="Times New Roman" w:hAnsi="Times New Roman" w:cs="Times New Roman"/>
          <w:color w:val="1D0E07"/>
          <w:sz w:val="27"/>
          <w:szCs w:val="27"/>
        </w:rPr>
        <w:t>.2023</w:t>
      </w:r>
    </w:p>
    <w:p w:rsidR="00EB3BDB" w:rsidRPr="00B77376" w:rsidRDefault="000B2C97" w:rsidP="006205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7"/>
          <w:szCs w:val="27"/>
        </w:rPr>
      </w:pPr>
      <w:r w:rsidRPr="00B77376">
        <w:rPr>
          <w:rFonts w:ascii="Times New Roman" w:hAnsi="Times New Roman" w:cs="Times New Roman"/>
          <w:b/>
          <w:color w:val="1D0E07"/>
          <w:sz w:val="27"/>
          <w:szCs w:val="27"/>
        </w:rPr>
        <w:t>Предложения и замечания от участников публичных слушаний</w:t>
      </w:r>
      <w:r w:rsidRPr="00B77376">
        <w:rPr>
          <w:rFonts w:ascii="Times New Roman" w:hAnsi="Times New Roman" w:cs="Times New Roman"/>
          <w:color w:val="1D0E07"/>
          <w:sz w:val="27"/>
          <w:szCs w:val="27"/>
        </w:rPr>
        <w:t xml:space="preserve">: </w:t>
      </w:r>
      <w:r w:rsidR="004D6E71" w:rsidRPr="00B77376">
        <w:rPr>
          <w:rFonts w:ascii="Times New Roman" w:hAnsi="Times New Roman" w:cs="Times New Roman"/>
          <w:color w:val="1D0E07"/>
          <w:sz w:val="27"/>
          <w:szCs w:val="27"/>
        </w:rPr>
        <w:t>предложений</w:t>
      </w:r>
      <w:r w:rsidR="00B34503" w:rsidRPr="00B77376">
        <w:rPr>
          <w:rFonts w:ascii="Times New Roman" w:hAnsi="Times New Roman" w:cs="Times New Roman"/>
          <w:color w:val="1D0E07"/>
          <w:sz w:val="27"/>
          <w:szCs w:val="27"/>
        </w:rPr>
        <w:t xml:space="preserve"> -</w:t>
      </w:r>
      <w:r w:rsidR="00B77376" w:rsidRPr="00B77376">
        <w:rPr>
          <w:rFonts w:ascii="Times New Roman" w:hAnsi="Times New Roman" w:cs="Times New Roman"/>
          <w:color w:val="1D0E07"/>
          <w:sz w:val="27"/>
          <w:szCs w:val="27"/>
        </w:rPr>
        <w:t>0</w:t>
      </w:r>
      <w:r w:rsidR="00624B00" w:rsidRPr="00B77376">
        <w:rPr>
          <w:rFonts w:ascii="Times New Roman" w:hAnsi="Times New Roman" w:cs="Times New Roman"/>
          <w:color w:val="1D0E07"/>
          <w:sz w:val="27"/>
          <w:szCs w:val="27"/>
        </w:rPr>
        <w:t xml:space="preserve">, замечаний - </w:t>
      </w:r>
      <w:r w:rsidR="00B77376" w:rsidRPr="00B77376">
        <w:rPr>
          <w:rFonts w:ascii="Times New Roman" w:hAnsi="Times New Roman" w:cs="Times New Roman"/>
          <w:color w:val="1D0E07"/>
          <w:sz w:val="27"/>
          <w:szCs w:val="27"/>
        </w:rPr>
        <w:t>1</w:t>
      </w:r>
      <w:r w:rsidR="009B1061" w:rsidRPr="00B77376">
        <w:rPr>
          <w:rFonts w:ascii="Times New Roman" w:hAnsi="Times New Roman" w:cs="Times New Roman"/>
          <w:color w:val="1D0E07"/>
          <w:sz w:val="27"/>
          <w:szCs w:val="27"/>
        </w:rPr>
        <w:t xml:space="preserve">. </w:t>
      </w:r>
    </w:p>
    <w:p w:rsidR="0038700F" w:rsidRPr="00B77376" w:rsidRDefault="003F3B32" w:rsidP="0011274E">
      <w:pPr>
        <w:shd w:val="clear" w:color="auto" w:fill="FFFFFF"/>
        <w:spacing w:after="0" w:line="240" w:lineRule="auto"/>
        <w:jc w:val="both"/>
        <w:rPr>
          <w:sz w:val="27"/>
          <w:szCs w:val="27"/>
        </w:rPr>
      </w:pPr>
      <w:r w:rsidRPr="00B77376">
        <w:rPr>
          <w:rFonts w:ascii="Times New Roman" w:hAnsi="Times New Roman" w:cs="Times New Roman"/>
          <w:b/>
          <w:color w:val="1D0E07"/>
          <w:sz w:val="27"/>
          <w:szCs w:val="27"/>
        </w:rPr>
        <w:t>Решение</w:t>
      </w:r>
      <w:r w:rsidR="00EB3BDB" w:rsidRPr="00B77376">
        <w:rPr>
          <w:rFonts w:ascii="Times New Roman" w:hAnsi="Times New Roman" w:cs="Times New Roman"/>
          <w:b/>
          <w:color w:val="1D0E07"/>
          <w:sz w:val="27"/>
          <w:szCs w:val="27"/>
        </w:rPr>
        <w:t xml:space="preserve"> организатора публичных слушаний</w:t>
      </w:r>
      <w:r w:rsidR="00EB3BDB" w:rsidRPr="00B77376">
        <w:rPr>
          <w:rFonts w:ascii="Times New Roman" w:hAnsi="Times New Roman" w:cs="Times New Roman"/>
          <w:color w:val="1D0E07"/>
          <w:sz w:val="27"/>
          <w:szCs w:val="27"/>
        </w:rPr>
        <w:t>:</w:t>
      </w:r>
      <w:r w:rsidR="00EB3BDB" w:rsidRPr="00B77376">
        <w:rPr>
          <w:sz w:val="27"/>
          <w:szCs w:val="27"/>
        </w:rPr>
        <w:t xml:space="preserve"> </w:t>
      </w:r>
    </w:p>
    <w:p w:rsidR="00B77376" w:rsidRPr="00B77376" w:rsidRDefault="00B77376" w:rsidP="00B77376">
      <w:pPr>
        <w:pStyle w:val="a6"/>
        <w:spacing w:before="0" w:after="0"/>
        <w:rPr>
          <w:sz w:val="27"/>
          <w:szCs w:val="27"/>
        </w:rPr>
      </w:pPr>
      <w:r w:rsidRPr="00B77376">
        <w:rPr>
          <w:sz w:val="27"/>
          <w:szCs w:val="27"/>
        </w:rPr>
        <w:t>1. Проект решения Нижнекамского городского Совета «Об утверждении Правил землепользования и застройки муниципального образования «город Нижнекамск» Нижнекамского муниципального района» одобрен, с учетом 1-ого замечания.</w:t>
      </w:r>
    </w:p>
    <w:p w:rsidR="00B77376" w:rsidRPr="00B77376" w:rsidRDefault="00B77376" w:rsidP="00B77376">
      <w:pPr>
        <w:pStyle w:val="a6"/>
        <w:spacing w:before="0" w:after="0"/>
        <w:rPr>
          <w:sz w:val="27"/>
          <w:szCs w:val="27"/>
        </w:rPr>
      </w:pPr>
      <w:r w:rsidRPr="00B77376">
        <w:rPr>
          <w:sz w:val="27"/>
          <w:szCs w:val="27"/>
        </w:rPr>
        <w:t>2. Настоящий протокол и заключение по публичным слушаниям направить в адрес проектной организации ГБУ «ФПД РТ» для доработки проекта, приобщить к заключению и протоколу №15 от 26 мая 2023 года.</w:t>
      </w:r>
    </w:p>
    <w:p w:rsidR="00B77376" w:rsidRPr="00B77376" w:rsidRDefault="00B77376" w:rsidP="00B77376">
      <w:pPr>
        <w:pStyle w:val="a6"/>
        <w:spacing w:before="0" w:after="0"/>
        <w:rPr>
          <w:sz w:val="27"/>
          <w:szCs w:val="27"/>
        </w:rPr>
      </w:pPr>
      <w:r w:rsidRPr="00B77376">
        <w:rPr>
          <w:sz w:val="27"/>
          <w:szCs w:val="27"/>
        </w:rPr>
        <w:t>3. Заключение по протоколу публичных слушаний направить в отдел по связям с общественностью и СМИ Совета Нижнекамского муниципального района Республики Татарстан для размещения на официальном сайте Нижнекамского муниципального района, опубликования в печатных изданиях средств массовой информации.</w:t>
      </w:r>
    </w:p>
    <w:p w:rsidR="00B77376" w:rsidRPr="00B77376" w:rsidRDefault="00B77376" w:rsidP="00B77376">
      <w:pPr>
        <w:pStyle w:val="a6"/>
        <w:spacing w:before="0" w:after="0"/>
        <w:rPr>
          <w:sz w:val="27"/>
          <w:szCs w:val="27"/>
        </w:rPr>
      </w:pPr>
      <w:r w:rsidRPr="00B77376">
        <w:rPr>
          <w:sz w:val="27"/>
          <w:szCs w:val="27"/>
        </w:rPr>
        <w:t>4. ГБУ «ФПД РТ» предоставить проект ПЗЗ в итоговом варианте для процедуры утверждения до 10.10.2023г.</w:t>
      </w:r>
    </w:p>
    <w:p w:rsidR="00B77376" w:rsidRPr="00B77376" w:rsidRDefault="00B77376" w:rsidP="00B77376">
      <w:pPr>
        <w:pStyle w:val="a6"/>
        <w:spacing w:before="0" w:after="0"/>
        <w:rPr>
          <w:sz w:val="27"/>
          <w:szCs w:val="27"/>
        </w:rPr>
      </w:pPr>
      <w:r w:rsidRPr="00B77376">
        <w:rPr>
          <w:sz w:val="27"/>
          <w:szCs w:val="27"/>
        </w:rPr>
        <w:t xml:space="preserve"> 5. К ранее направленному проекту Решения Нижнекамского городского Совета Республики Татарстан об утверждении Правил землепользования и застройки МО «г.Нижнекамск» приложить настоящий протокол и заключение для принятия решения.</w:t>
      </w:r>
    </w:p>
    <w:p w:rsidR="00CC0C32" w:rsidRPr="00B77376" w:rsidRDefault="00CC0C32" w:rsidP="00B77376">
      <w:pPr>
        <w:pStyle w:val="a6"/>
        <w:spacing w:before="0" w:after="0"/>
        <w:rPr>
          <w:sz w:val="27"/>
          <w:szCs w:val="27"/>
        </w:rPr>
      </w:pPr>
    </w:p>
    <w:sectPr w:rsidR="00CC0C32" w:rsidRPr="00B77376" w:rsidSect="006459AC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15"/>
    <w:rsid w:val="000929E3"/>
    <w:rsid w:val="000B2C97"/>
    <w:rsid w:val="00110915"/>
    <w:rsid w:val="0011274E"/>
    <w:rsid w:val="00165B7F"/>
    <w:rsid w:val="0017460B"/>
    <w:rsid w:val="0017496B"/>
    <w:rsid w:val="00174FAB"/>
    <w:rsid w:val="001B2AB7"/>
    <w:rsid w:val="001C20CC"/>
    <w:rsid w:val="00204EE0"/>
    <w:rsid w:val="002301EC"/>
    <w:rsid w:val="002361AD"/>
    <w:rsid w:val="0027717B"/>
    <w:rsid w:val="0031173B"/>
    <w:rsid w:val="0034754C"/>
    <w:rsid w:val="0038700F"/>
    <w:rsid w:val="003947D5"/>
    <w:rsid w:val="003F3B32"/>
    <w:rsid w:val="004C4F29"/>
    <w:rsid w:val="004D6E71"/>
    <w:rsid w:val="0054415A"/>
    <w:rsid w:val="005B361B"/>
    <w:rsid w:val="005C2129"/>
    <w:rsid w:val="0062051A"/>
    <w:rsid w:val="00624B00"/>
    <w:rsid w:val="006459AC"/>
    <w:rsid w:val="00663470"/>
    <w:rsid w:val="00680029"/>
    <w:rsid w:val="006B5830"/>
    <w:rsid w:val="006C0519"/>
    <w:rsid w:val="00774A56"/>
    <w:rsid w:val="007904F2"/>
    <w:rsid w:val="008652F5"/>
    <w:rsid w:val="00877DC3"/>
    <w:rsid w:val="008C3660"/>
    <w:rsid w:val="008D706B"/>
    <w:rsid w:val="009308D7"/>
    <w:rsid w:val="009B1061"/>
    <w:rsid w:val="009C05D7"/>
    <w:rsid w:val="00A03BEA"/>
    <w:rsid w:val="00A23AAE"/>
    <w:rsid w:val="00A63D9F"/>
    <w:rsid w:val="00AA0C10"/>
    <w:rsid w:val="00AE12CF"/>
    <w:rsid w:val="00AE4FCE"/>
    <w:rsid w:val="00B1649C"/>
    <w:rsid w:val="00B34503"/>
    <w:rsid w:val="00B453E5"/>
    <w:rsid w:val="00B67D2B"/>
    <w:rsid w:val="00B77376"/>
    <w:rsid w:val="00B938CB"/>
    <w:rsid w:val="00BC20C4"/>
    <w:rsid w:val="00C15D9B"/>
    <w:rsid w:val="00C24101"/>
    <w:rsid w:val="00C3429A"/>
    <w:rsid w:val="00C768EF"/>
    <w:rsid w:val="00C87263"/>
    <w:rsid w:val="00CB33BB"/>
    <w:rsid w:val="00CC0C32"/>
    <w:rsid w:val="00CF436D"/>
    <w:rsid w:val="00D44D52"/>
    <w:rsid w:val="00E43686"/>
    <w:rsid w:val="00E807BD"/>
    <w:rsid w:val="00EA5C04"/>
    <w:rsid w:val="00EB3BDB"/>
    <w:rsid w:val="00F57C94"/>
    <w:rsid w:val="00F81C8E"/>
    <w:rsid w:val="00FB458F"/>
    <w:rsid w:val="00FB6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43D5"/>
  <w15:docId w15:val="{4A0D68FC-1C81-458E-A779-AA74553B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6459AC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7</cp:revision>
  <cp:lastPrinted>2020-09-18T10:23:00Z</cp:lastPrinted>
  <dcterms:created xsi:type="dcterms:W3CDTF">2023-10-10T08:56:00Z</dcterms:created>
  <dcterms:modified xsi:type="dcterms:W3CDTF">2023-10-11T05:16:00Z</dcterms:modified>
</cp:coreProperties>
</file>